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994DC" w14:textId="12587E68" w:rsidR="00A9056C" w:rsidRPr="00652075" w:rsidRDefault="00A9056C" w:rsidP="004558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75">
        <w:rPr>
          <w:rFonts w:ascii="Times New Roman" w:hAnsi="Times New Roman" w:cs="Times New Roman"/>
          <w:b/>
          <w:bCs/>
          <w:sz w:val="24"/>
          <w:szCs w:val="24"/>
        </w:rPr>
        <w:t>Bolu Abant İzzet Baysal Üniversitesi</w:t>
      </w:r>
      <w:r w:rsidR="00455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075">
        <w:rPr>
          <w:rFonts w:ascii="Times New Roman" w:hAnsi="Times New Roman" w:cs="Times New Roman"/>
          <w:b/>
          <w:bCs/>
          <w:sz w:val="24"/>
          <w:szCs w:val="24"/>
        </w:rPr>
        <w:t>Sağlık Bilimleri Fakültesi</w:t>
      </w:r>
      <w:r w:rsidR="00455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075">
        <w:rPr>
          <w:rFonts w:ascii="Times New Roman" w:hAnsi="Times New Roman" w:cs="Times New Roman"/>
          <w:b/>
          <w:bCs/>
          <w:sz w:val="24"/>
          <w:szCs w:val="24"/>
        </w:rPr>
        <w:t>Hemşirelik Bölümü</w:t>
      </w:r>
    </w:p>
    <w:p w14:paraId="57BB642C" w14:textId="25D07388" w:rsidR="00A9056C" w:rsidRPr="00652075" w:rsidRDefault="00A9056C" w:rsidP="00652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75">
        <w:rPr>
          <w:rFonts w:ascii="Times New Roman" w:hAnsi="Times New Roman" w:cs="Times New Roman"/>
          <w:b/>
          <w:bCs/>
          <w:sz w:val="24"/>
          <w:szCs w:val="24"/>
        </w:rPr>
        <w:t>Hemşireli</w:t>
      </w:r>
      <w:r w:rsidR="009F7EB1" w:rsidRPr="00652075">
        <w:rPr>
          <w:rFonts w:ascii="Times New Roman" w:hAnsi="Times New Roman" w:cs="Times New Roman"/>
          <w:b/>
          <w:bCs/>
          <w:sz w:val="24"/>
          <w:szCs w:val="24"/>
        </w:rPr>
        <w:t xml:space="preserve">k Esasları </w:t>
      </w:r>
      <w:r w:rsidRPr="00652075">
        <w:rPr>
          <w:rFonts w:ascii="Times New Roman" w:hAnsi="Times New Roman" w:cs="Times New Roman"/>
          <w:b/>
          <w:bCs/>
          <w:sz w:val="24"/>
          <w:szCs w:val="24"/>
        </w:rPr>
        <w:t>Anabilim Dalı</w:t>
      </w:r>
    </w:p>
    <w:p w14:paraId="6BB2B803" w14:textId="628CF97B" w:rsidR="00A9056C" w:rsidRDefault="00A9056C" w:rsidP="00944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75">
        <w:rPr>
          <w:rFonts w:ascii="Times New Roman" w:hAnsi="Times New Roman" w:cs="Times New Roman"/>
          <w:b/>
          <w:bCs/>
          <w:sz w:val="24"/>
          <w:szCs w:val="24"/>
        </w:rPr>
        <w:t>Ders Dışı Laboratuvar Uygulama Planı</w:t>
      </w:r>
    </w:p>
    <w:p w14:paraId="554BC7C9" w14:textId="77777777" w:rsidR="00944E5F" w:rsidRPr="00652075" w:rsidRDefault="00944E5F" w:rsidP="00652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4960" w:type="pct"/>
        <w:tblLayout w:type="fixed"/>
        <w:tblLook w:val="04A0" w:firstRow="1" w:lastRow="0" w:firstColumn="1" w:lastColumn="0" w:noHBand="0" w:noVBand="1"/>
      </w:tblPr>
      <w:tblGrid>
        <w:gridCol w:w="848"/>
        <w:gridCol w:w="2125"/>
        <w:gridCol w:w="1843"/>
        <w:gridCol w:w="4536"/>
        <w:gridCol w:w="4528"/>
      </w:tblGrid>
      <w:tr w:rsidR="00987CBC" w:rsidRPr="00652075" w14:paraId="63CFFE14" w14:textId="3D6A6B0D" w:rsidTr="00B15961">
        <w:trPr>
          <w:trHeight w:val="313"/>
        </w:trPr>
        <w:tc>
          <w:tcPr>
            <w:tcW w:w="305" w:type="pct"/>
          </w:tcPr>
          <w:p w14:paraId="03EF8A5F" w14:textId="37C77845" w:rsidR="00A9056C" w:rsidRPr="00652075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65" w:type="pct"/>
          </w:tcPr>
          <w:p w14:paraId="7C64B6B5" w14:textId="5E732F6E" w:rsidR="00A9056C" w:rsidRPr="00652075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664" w:type="pct"/>
          </w:tcPr>
          <w:p w14:paraId="3EC22F7F" w14:textId="7ADA9D40" w:rsidR="00A9056C" w:rsidRPr="00652075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34" w:type="pct"/>
          </w:tcPr>
          <w:p w14:paraId="3AA4EAC9" w14:textId="1A1D0F97" w:rsidR="00A9056C" w:rsidRPr="00652075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1631" w:type="pct"/>
          </w:tcPr>
          <w:p w14:paraId="36999DED" w14:textId="75DB9DA5" w:rsidR="00A9056C" w:rsidRPr="00652075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Öğretim Elemanı</w:t>
            </w:r>
          </w:p>
        </w:tc>
      </w:tr>
      <w:tr w:rsidR="007F6998" w:rsidRPr="00652075" w14:paraId="56EBE328" w14:textId="77777777" w:rsidTr="00B15961">
        <w:trPr>
          <w:trHeight w:val="322"/>
        </w:trPr>
        <w:tc>
          <w:tcPr>
            <w:tcW w:w="305" w:type="pct"/>
          </w:tcPr>
          <w:p w14:paraId="27D960D0" w14:textId="77777777" w:rsidR="007F6998" w:rsidRPr="00652075" w:rsidRDefault="007F6998" w:rsidP="007F699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5963D12B" w14:textId="7D37CCD1" w:rsidR="007F6998" w:rsidRPr="00652075" w:rsidRDefault="007F6998" w:rsidP="007F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Şubat 2025</w:t>
            </w:r>
          </w:p>
        </w:tc>
        <w:tc>
          <w:tcPr>
            <w:tcW w:w="664" w:type="pct"/>
          </w:tcPr>
          <w:p w14:paraId="655C5501" w14:textId="033E091B" w:rsidR="007F6998" w:rsidRPr="00652075" w:rsidRDefault="0005721F" w:rsidP="007F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634" w:type="pct"/>
          </w:tcPr>
          <w:p w14:paraId="22360745" w14:textId="439673F6" w:rsidR="007F6998" w:rsidRPr="00652075" w:rsidRDefault="007F6998" w:rsidP="007F69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Enfeksiyon kontrolü</w:t>
            </w:r>
          </w:p>
        </w:tc>
        <w:tc>
          <w:tcPr>
            <w:tcW w:w="1631" w:type="pct"/>
          </w:tcPr>
          <w:p w14:paraId="0DC197DE" w14:textId="2815D39B" w:rsidR="007F6998" w:rsidRPr="00652075" w:rsidRDefault="00600205" w:rsidP="007F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Saadet ERDEM</w:t>
            </w:r>
          </w:p>
        </w:tc>
      </w:tr>
      <w:tr w:rsidR="0005721F" w:rsidRPr="00652075" w14:paraId="4BC3E6BF" w14:textId="77777777" w:rsidTr="00B15961">
        <w:trPr>
          <w:trHeight w:val="313"/>
        </w:trPr>
        <w:tc>
          <w:tcPr>
            <w:tcW w:w="305" w:type="pct"/>
          </w:tcPr>
          <w:p w14:paraId="623CB0A8" w14:textId="77777777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4D5217C3" w14:textId="6E59C2D8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7 Mart 2025</w:t>
            </w:r>
          </w:p>
        </w:tc>
        <w:tc>
          <w:tcPr>
            <w:tcW w:w="664" w:type="pct"/>
          </w:tcPr>
          <w:p w14:paraId="616681E8" w14:textId="102D4E3A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34" w:type="pct"/>
          </w:tcPr>
          <w:p w14:paraId="34929AF7" w14:textId="7DEB8B17" w:rsidR="0005721F" w:rsidRPr="00652075" w:rsidRDefault="0005721F" w:rsidP="000572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 basıncı ölçümü</w:t>
            </w:r>
          </w:p>
        </w:tc>
        <w:tc>
          <w:tcPr>
            <w:tcW w:w="1631" w:type="pct"/>
          </w:tcPr>
          <w:p w14:paraId="774FCEF8" w14:textId="5383F0C6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Ali ÇALIŞKAN</w:t>
            </w:r>
          </w:p>
        </w:tc>
      </w:tr>
      <w:tr w:rsidR="0005721F" w:rsidRPr="00652075" w14:paraId="2197C218" w14:textId="44A51082" w:rsidTr="00B15961">
        <w:trPr>
          <w:trHeight w:val="313"/>
        </w:trPr>
        <w:tc>
          <w:tcPr>
            <w:tcW w:w="305" w:type="pct"/>
          </w:tcPr>
          <w:p w14:paraId="7B8C3E5E" w14:textId="597829E4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7D5FFA8" w14:textId="27DB882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Mart 2025</w:t>
            </w:r>
          </w:p>
        </w:tc>
        <w:tc>
          <w:tcPr>
            <w:tcW w:w="664" w:type="pct"/>
          </w:tcPr>
          <w:p w14:paraId="37BD8E5F" w14:textId="6173E434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7E0BB125" w14:textId="5043F2AE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Paranteral</w:t>
            </w:r>
            <w:proofErr w:type="spellEnd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ilaç uygulamaları</w:t>
            </w:r>
          </w:p>
        </w:tc>
        <w:tc>
          <w:tcPr>
            <w:tcW w:w="1631" w:type="pct"/>
          </w:tcPr>
          <w:p w14:paraId="0B77321B" w14:textId="65005BB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Simge ÇOŞKUN PALAZ</w:t>
            </w:r>
          </w:p>
        </w:tc>
      </w:tr>
      <w:tr w:rsidR="0005721F" w:rsidRPr="00652075" w14:paraId="7DFDC079" w14:textId="77777777" w:rsidTr="00B15961">
        <w:trPr>
          <w:trHeight w:val="322"/>
        </w:trPr>
        <w:tc>
          <w:tcPr>
            <w:tcW w:w="305" w:type="pct"/>
          </w:tcPr>
          <w:p w14:paraId="0CC28D81" w14:textId="71EBF1AF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1EBB46F6" w14:textId="2F02F4C5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B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Mart 2025</w:t>
            </w:r>
          </w:p>
        </w:tc>
        <w:tc>
          <w:tcPr>
            <w:tcW w:w="664" w:type="pct"/>
          </w:tcPr>
          <w:p w14:paraId="119E0E95" w14:textId="664EC5C1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77A21AFB" w14:textId="59D68F29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Paranteral</w:t>
            </w:r>
            <w:proofErr w:type="spellEnd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ilaç uygulamaları</w:t>
            </w:r>
          </w:p>
        </w:tc>
        <w:tc>
          <w:tcPr>
            <w:tcW w:w="1631" w:type="pct"/>
          </w:tcPr>
          <w:p w14:paraId="20F1F982" w14:textId="49AA0278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Simge ÇOŞKUN PALAZ</w:t>
            </w:r>
          </w:p>
        </w:tc>
      </w:tr>
      <w:tr w:rsidR="0005721F" w:rsidRPr="00652075" w14:paraId="4011F6BE" w14:textId="76C9F858" w:rsidTr="00B15961">
        <w:trPr>
          <w:trHeight w:val="313"/>
        </w:trPr>
        <w:tc>
          <w:tcPr>
            <w:tcW w:w="305" w:type="pct"/>
          </w:tcPr>
          <w:p w14:paraId="462C199D" w14:textId="03A3A8F6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55FDCAB0" w14:textId="32686C7D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Mart 2025</w:t>
            </w:r>
          </w:p>
        </w:tc>
        <w:tc>
          <w:tcPr>
            <w:tcW w:w="664" w:type="pct"/>
          </w:tcPr>
          <w:p w14:paraId="0455B615" w14:textId="770558AC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6736E592" w14:textId="0CE1768A" w:rsidR="0005721F" w:rsidRPr="00652075" w:rsidRDefault="0005721F" w:rsidP="000572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İlaç doz hesaplama</w:t>
            </w:r>
          </w:p>
        </w:tc>
        <w:tc>
          <w:tcPr>
            <w:tcW w:w="1631" w:type="pct"/>
          </w:tcPr>
          <w:p w14:paraId="3D492D33" w14:textId="63FF4371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Simge ÇOŞKUN PALAZ</w:t>
            </w:r>
          </w:p>
        </w:tc>
      </w:tr>
      <w:tr w:rsidR="0005721F" w:rsidRPr="00652075" w14:paraId="6A9764E4" w14:textId="3B57C04A" w:rsidTr="00B15961">
        <w:trPr>
          <w:trHeight w:val="313"/>
        </w:trPr>
        <w:tc>
          <w:tcPr>
            <w:tcW w:w="305" w:type="pct"/>
          </w:tcPr>
          <w:p w14:paraId="296C9E8F" w14:textId="38958583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C33B5A9" w14:textId="5885D24D" w:rsidR="0005721F" w:rsidRPr="00652075" w:rsidRDefault="003D4BDE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721F" w:rsidRPr="00652075">
              <w:rPr>
                <w:rFonts w:ascii="Times New Roman" w:hAnsi="Times New Roman" w:cs="Times New Roman"/>
                <w:sz w:val="24"/>
                <w:szCs w:val="24"/>
              </w:rPr>
              <w:t>Nisan 2025</w:t>
            </w:r>
          </w:p>
        </w:tc>
        <w:tc>
          <w:tcPr>
            <w:tcW w:w="664" w:type="pct"/>
          </w:tcPr>
          <w:p w14:paraId="36CCD7AE" w14:textId="2327BD57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6B7B0C65" w14:textId="408D3498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İntravenöz</w:t>
            </w:r>
            <w:proofErr w:type="spellEnd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sıvı tedavisi</w:t>
            </w:r>
          </w:p>
        </w:tc>
        <w:tc>
          <w:tcPr>
            <w:tcW w:w="1631" w:type="pct"/>
          </w:tcPr>
          <w:p w14:paraId="3078AAA7" w14:textId="21D47706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Simge ÇOŞKUN PALAZ</w:t>
            </w:r>
          </w:p>
        </w:tc>
      </w:tr>
      <w:tr w:rsidR="0005721F" w:rsidRPr="00652075" w14:paraId="4B32547F" w14:textId="77777777" w:rsidTr="00B15961">
        <w:trPr>
          <w:trHeight w:val="322"/>
        </w:trPr>
        <w:tc>
          <w:tcPr>
            <w:tcW w:w="305" w:type="pct"/>
          </w:tcPr>
          <w:p w14:paraId="31BA08C7" w14:textId="5B2FC981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48EF8FA3" w14:textId="55D55DA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  <w:tc>
          <w:tcPr>
            <w:tcW w:w="664" w:type="pct"/>
          </w:tcPr>
          <w:p w14:paraId="29664149" w14:textId="3C30A2E7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52E3603D" w14:textId="0427885C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Sıvı izlemi</w:t>
            </w:r>
          </w:p>
        </w:tc>
        <w:tc>
          <w:tcPr>
            <w:tcW w:w="1631" w:type="pct"/>
          </w:tcPr>
          <w:p w14:paraId="77EFF260" w14:textId="17416D2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</w:p>
        </w:tc>
      </w:tr>
      <w:tr w:rsidR="0005721F" w:rsidRPr="00652075" w14:paraId="652D1D9D" w14:textId="2037A55B" w:rsidTr="00B15961">
        <w:trPr>
          <w:trHeight w:val="313"/>
        </w:trPr>
        <w:tc>
          <w:tcPr>
            <w:tcW w:w="305" w:type="pct"/>
          </w:tcPr>
          <w:p w14:paraId="26254F69" w14:textId="53524EAD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4D0675BD" w14:textId="5595F73A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  <w:tc>
          <w:tcPr>
            <w:tcW w:w="664" w:type="pct"/>
          </w:tcPr>
          <w:p w14:paraId="0BDFB79E" w14:textId="550DCA25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34" w:type="pct"/>
          </w:tcPr>
          <w:p w14:paraId="2093E7B7" w14:textId="7BA6DC6D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Stoma bakımı</w:t>
            </w:r>
          </w:p>
        </w:tc>
        <w:tc>
          <w:tcPr>
            <w:tcW w:w="1631" w:type="pct"/>
          </w:tcPr>
          <w:p w14:paraId="11CF61FD" w14:textId="5BF53E14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Ali ÇALIŞKAN</w:t>
            </w:r>
          </w:p>
        </w:tc>
      </w:tr>
      <w:tr w:rsidR="0005721F" w:rsidRPr="00652075" w14:paraId="1D144E9A" w14:textId="5BEED6CA" w:rsidTr="00B15961">
        <w:trPr>
          <w:trHeight w:val="313"/>
        </w:trPr>
        <w:tc>
          <w:tcPr>
            <w:tcW w:w="305" w:type="pct"/>
          </w:tcPr>
          <w:p w14:paraId="1F290190" w14:textId="17A12382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ED5EA7A" w14:textId="06BB315C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  <w:tc>
          <w:tcPr>
            <w:tcW w:w="664" w:type="pct"/>
          </w:tcPr>
          <w:p w14:paraId="3F910703" w14:textId="46977A03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39C6DCE0" w14:textId="4B634BD7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Nazafarengeal</w:t>
            </w:r>
            <w:proofErr w:type="spellEnd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orofarengeal</w:t>
            </w:r>
            <w:proofErr w:type="spellEnd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</w:p>
        </w:tc>
        <w:tc>
          <w:tcPr>
            <w:tcW w:w="1631" w:type="pct"/>
          </w:tcPr>
          <w:p w14:paraId="74B2DFD7" w14:textId="6D0EE44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</w:p>
        </w:tc>
      </w:tr>
      <w:tr w:rsidR="0005721F" w:rsidRPr="00652075" w14:paraId="3D25E42B" w14:textId="0D4240DB" w:rsidTr="00B15961">
        <w:trPr>
          <w:trHeight w:val="322"/>
        </w:trPr>
        <w:tc>
          <w:tcPr>
            <w:tcW w:w="305" w:type="pct"/>
          </w:tcPr>
          <w:p w14:paraId="0A178DEF" w14:textId="1BDBF1D8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2F181987" w14:textId="3F96354E" w:rsidR="0005721F" w:rsidRPr="00652075" w:rsidRDefault="004A798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21F" w:rsidRPr="00926748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664" w:type="pct"/>
          </w:tcPr>
          <w:p w14:paraId="4A9810A1" w14:textId="30E63B48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34" w:type="pct"/>
          </w:tcPr>
          <w:p w14:paraId="46C2E05B" w14:textId="3B6155E4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Nazogastrik</w:t>
            </w:r>
            <w:proofErr w:type="spellEnd"/>
            <w:r w:rsidRPr="0065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sonda uygulaması</w:t>
            </w:r>
          </w:p>
        </w:tc>
        <w:tc>
          <w:tcPr>
            <w:tcW w:w="1631" w:type="pct"/>
          </w:tcPr>
          <w:p w14:paraId="41BECDE0" w14:textId="6F576A1A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</w:p>
        </w:tc>
      </w:tr>
      <w:tr w:rsidR="0005721F" w:rsidRPr="00652075" w14:paraId="5FF9C996" w14:textId="77777777" w:rsidTr="00B15961">
        <w:trPr>
          <w:trHeight w:val="313"/>
        </w:trPr>
        <w:tc>
          <w:tcPr>
            <w:tcW w:w="305" w:type="pct"/>
          </w:tcPr>
          <w:p w14:paraId="7EEA2571" w14:textId="5FD9A71C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77AB6CFD" w14:textId="39653AFD" w:rsidR="0005721F" w:rsidRPr="00652075" w:rsidRDefault="004A798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21F"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664" w:type="pct"/>
          </w:tcPr>
          <w:p w14:paraId="06811961" w14:textId="04CC2AF0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634" w:type="pct"/>
          </w:tcPr>
          <w:p w14:paraId="21B74E45" w14:textId="2028DD0D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Trakeostomi bakımı</w:t>
            </w:r>
          </w:p>
        </w:tc>
        <w:tc>
          <w:tcPr>
            <w:tcW w:w="1631" w:type="pct"/>
          </w:tcPr>
          <w:p w14:paraId="1042711B" w14:textId="35EF80B1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Saadet ERDEM</w:t>
            </w:r>
          </w:p>
        </w:tc>
      </w:tr>
      <w:tr w:rsidR="0005721F" w:rsidRPr="00652075" w14:paraId="66C5288C" w14:textId="77777777" w:rsidTr="00B15961">
        <w:trPr>
          <w:trHeight w:val="313"/>
        </w:trPr>
        <w:tc>
          <w:tcPr>
            <w:tcW w:w="305" w:type="pct"/>
          </w:tcPr>
          <w:p w14:paraId="679797E0" w14:textId="3BECCD7D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3DAA4D1C" w14:textId="2701DF0E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664" w:type="pct"/>
          </w:tcPr>
          <w:p w14:paraId="495CF1C1" w14:textId="42D16E19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634" w:type="pct"/>
          </w:tcPr>
          <w:p w14:paraId="0DB35700" w14:textId="584957EF" w:rsidR="0005721F" w:rsidRPr="00652075" w:rsidRDefault="0005721F" w:rsidP="000572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Trakeostomi bakımı</w:t>
            </w:r>
          </w:p>
        </w:tc>
        <w:tc>
          <w:tcPr>
            <w:tcW w:w="1631" w:type="pct"/>
          </w:tcPr>
          <w:p w14:paraId="341D6554" w14:textId="5390870F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Saadet ERDEM</w:t>
            </w:r>
          </w:p>
        </w:tc>
      </w:tr>
      <w:tr w:rsidR="0005721F" w:rsidRPr="00652075" w14:paraId="1F16803E" w14:textId="77777777" w:rsidTr="00B15961">
        <w:trPr>
          <w:trHeight w:val="313"/>
        </w:trPr>
        <w:tc>
          <w:tcPr>
            <w:tcW w:w="305" w:type="pct"/>
          </w:tcPr>
          <w:p w14:paraId="1CE29497" w14:textId="069418F8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3B6B248C" w14:textId="12BD7FE1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23 Mayıs 2025</w:t>
            </w:r>
          </w:p>
        </w:tc>
        <w:tc>
          <w:tcPr>
            <w:tcW w:w="664" w:type="pct"/>
          </w:tcPr>
          <w:p w14:paraId="1865D179" w14:textId="3FA49B16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34" w:type="pct"/>
          </w:tcPr>
          <w:p w14:paraId="1521D4CB" w14:textId="2B7621C7" w:rsidR="0005721F" w:rsidRPr="00652075" w:rsidRDefault="0005721F" w:rsidP="000572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Mesane </w:t>
            </w:r>
            <w:proofErr w:type="spellStart"/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kateterizasyonu</w:t>
            </w:r>
            <w:proofErr w:type="spellEnd"/>
          </w:p>
        </w:tc>
        <w:tc>
          <w:tcPr>
            <w:tcW w:w="1631" w:type="pct"/>
          </w:tcPr>
          <w:p w14:paraId="4DED2E50" w14:textId="6A05EFFB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Ali ÇALIŞKAN</w:t>
            </w:r>
          </w:p>
        </w:tc>
      </w:tr>
      <w:tr w:rsidR="0005721F" w:rsidRPr="00652075" w14:paraId="3E233A07" w14:textId="77777777" w:rsidTr="00B15961">
        <w:trPr>
          <w:trHeight w:val="313"/>
        </w:trPr>
        <w:tc>
          <w:tcPr>
            <w:tcW w:w="305" w:type="pct"/>
          </w:tcPr>
          <w:p w14:paraId="0ED2A0C7" w14:textId="7A8E8C6D" w:rsidR="0005721F" w:rsidRPr="00652075" w:rsidRDefault="0005721F" w:rsidP="0005721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416EBD39" w14:textId="32F631A3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5">
              <w:rPr>
                <w:rFonts w:ascii="Times New Roman" w:hAnsi="Times New Roman" w:cs="Times New Roman"/>
                <w:sz w:val="24"/>
                <w:szCs w:val="24"/>
              </w:rPr>
              <w:t>30 Mayıs 2025</w:t>
            </w:r>
          </w:p>
        </w:tc>
        <w:tc>
          <w:tcPr>
            <w:tcW w:w="664" w:type="pct"/>
          </w:tcPr>
          <w:p w14:paraId="505DFFC2" w14:textId="7969FE53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34" w:type="pct"/>
          </w:tcPr>
          <w:p w14:paraId="41299D54" w14:textId="6DFA992B" w:rsidR="0005721F" w:rsidRPr="00652075" w:rsidRDefault="0005721F" w:rsidP="000572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Sıcak ve soğuk uygulamalar</w:t>
            </w:r>
          </w:p>
        </w:tc>
        <w:tc>
          <w:tcPr>
            <w:tcW w:w="1631" w:type="pct"/>
          </w:tcPr>
          <w:p w14:paraId="74856FE9" w14:textId="02D3546D" w:rsidR="0005721F" w:rsidRPr="00652075" w:rsidRDefault="0005721F" w:rsidP="00057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Ali ÇALIŞKAN</w:t>
            </w:r>
          </w:p>
        </w:tc>
      </w:tr>
    </w:tbl>
    <w:p w14:paraId="2438ABFF" w14:textId="7C9F93A7" w:rsidR="00A9056C" w:rsidRPr="00652075" w:rsidRDefault="00340F72">
      <w:pPr>
        <w:rPr>
          <w:rFonts w:ascii="Times New Roman" w:hAnsi="Times New Roman" w:cs="Times New Roman"/>
          <w:sz w:val="24"/>
          <w:szCs w:val="24"/>
        </w:rPr>
      </w:pPr>
      <w:r w:rsidRPr="00340F72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340F72">
        <w:rPr>
          <w:rFonts w:ascii="Times New Roman" w:hAnsi="Times New Roman" w:cs="Times New Roman"/>
          <w:sz w:val="24"/>
          <w:szCs w:val="24"/>
        </w:rPr>
        <w:t xml:space="preserve"> İlgili dersi alıp, ders dışı laboratuvar uygulaması yapmak isteyen öğrenciler uygulama tarihinden önce tablodaki öğretim elemanı(</w:t>
      </w:r>
      <w:proofErr w:type="spellStart"/>
      <w:r w:rsidRPr="00340F72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340F72">
        <w:rPr>
          <w:rFonts w:ascii="Times New Roman" w:hAnsi="Times New Roman" w:cs="Times New Roman"/>
          <w:sz w:val="24"/>
          <w:szCs w:val="24"/>
        </w:rPr>
        <w:t>) ile iletişime geçip ismini yazdırmalıdır.</w:t>
      </w:r>
    </w:p>
    <w:sectPr w:rsidR="00A9056C" w:rsidRPr="00652075" w:rsidSect="00C519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5721F"/>
    <w:rsid w:val="00060182"/>
    <w:rsid w:val="000E3F84"/>
    <w:rsid w:val="001D0293"/>
    <w:rsid w:val="001D310E"/>
    <w:rsid w:val="001F4F0B"/>
    <w:rsid w:val="00222AF3"/>
    <w:rsid w:val="00320F56"/>
    <w:rsid w:val="00340F72"/>
    <w:rsid w:val="003B4E13"/>
    <w:rsid w:val="003D4BDE"/>
    <w:rsid w:val="004132AC"/>
    <w:rsid w:val="00420394"/>
    <w:rsid w:val="0045584A"/>
    <w:rsid w:val="004A798F"/>
    <w:rsid w:val="0055742C"/>
    <w:rsid w:val="005577C4"/>
    <w:rsid w:val="005A3D35"/>
    <w:rsid w:val="005C35B1"/>
    <w:rsid w:val="00600205"/>
    <w:rsid w:val="00652075"/>
    <w:rsid w:val="006A2529"/>
    <w:rsid w:val="006E1CC1"/>
    <w:rsid w:val="006E3B66"/>
    <w:rsid w:val="007441D0"/>
    <w:rsid w:val="007D4595"/>
    <w:rsid w:val="007F6998"/>
    <w:rsid w:val="00916980"/>
    <w:rsid w:val="00926748"/>
    <w:rsid w:val="00944E5F"/>
    <w:rsid w:val="00987CBC"/>
    <w:rsid w:val="009A54EF"/>
    <w:rsid w:val="009F7EB1"/>
    <w:rsid w:val="00A223CE"/>
    <w:rsid w:val="00A72E8D"/>
    <w:rsid w:val="00A9056C"/>
    <w:rsid w:val="00A97F74"/>
    <w:rsid w:val="00B059A4"/>
    <w:rsid w:val="00B15961"/>
    <w:rsid w:val="00B43F98"/>
    <w:rsid w:val="00BB1FBE"/>
    <w:rsid w:val="00C519AB"/>
    <w:rsid w:val="00C81A0D"/>
    <w:rsid w:val="00D65FC2"/>
    <w:rsid w:val="00DB2B9B"/>
    <w:rsid w:val="00EB0BF5"/>
    <w:rsid w:val="00EF6132"/>
    <w:rsid w:val="00F132E4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B1E60F96-0182-496A-94AA-4DD6F35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karakaş</cp:lastModifiedBy>
  <cp:revision>3</cp:revision>
  <dcterms:created xsi:type="dcterms:W3CDTF">2025-02-19T07:53:00Z</dcterms:created>
  <dcterms:modified xsi:type="dcterms:W3CDTF">2025-02-19T07:54:00Z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